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16"/>
          <w:szCs w:val="16"/>
          <w:vertAlign w:val="baseline"/>
        </w:rPr>
      </w:pPr>
      <w:r w:rsidDel="00000000" w:rsidR="00000000" w:rsidRPr="00000000">
        <w:rPr>
          <w:rtl w:val="0"/>
        </w:rPr>
      </w:r>
    </w:p>
    <w:p w:rsidR="00000000" w:rsidDel="00000000" w:rsidP="00000000" w:rsidRDefault="00000000" w:rsidRPr="00000000" w14:paraId="00000002">
      <w:pPr>
        <w:jc w:val="center"/>
        <w:rPr>
          <w:b w:val="0"/>
          <w:bCs w:val="0"/>
          <w:sz w:val="40"/>
          <w:szCs w:val="40"/>
          <w:vertAlign w:val="baseline"/>
        </w:rPr>
      </w:pPr>
      <w:r w:rsidDel="00000000" w:rsidR="00000000" w:rsidRPr="00000000">
        <w:rPr>
          <w:b w:val="1"/>
          <w:bCs w:val="1"/>
          <w:sz w:val="40"/>
          <w:szCs w:val="40"/>
          <w:vertAlign w:val="baseline"/>
          <w:rtl w:val="0"/>
        </w:rPr>
        <w:t xml:space="preserve">Safeguarding our Pupils – Do you have a concern?</w:t>
      </w:r>
      <w:r w:rsidDel="00000000" w:rsidR="00000000" w:rsidRPr="00000000">
        <w:rPr>
          <w:rtl w:val="0"/>
        </w:rPr>
      </w:r>
    </w:p>
    <w:p w:rsidR="00000000" w:rsidDel="00000000" w:rsidP="00000000" w:rsidRDefault="00000000" w:rsidRPr="00000000" w14:paraId="00000003">
      <w:pPr>
        <w:jc w:val="center"/>
        <w:rPr>
          <w:sz w:val="24"/>
          <w:szCs w:val="24"/>
          <w:vertAlign w:val="baseline"/>
        </w:rPr>
      </w:pPr>
      <w:r w:rsidDel="00000000" w:rsidR="00000000" w:rsidRPr="00000000">
        <w:rPr>
          <w:sz w:val="24"/>
          <w:szCs w:val="24"/>
          <w:vertAlign w:val="baseline"/>
          <w:rtl w:val="0"/>
        </w:rPr>
        <w:t xml:space="preserve">     If you are concerned about the welfare of a pupil in this school, please share this with one of our ‘</w:t>
      </w:r>
      <w:r w:rsidDel="00000000" w:rsidR="00000000" w:rsidRPr="00000000">
        <w:rPr>
          <w:b w:val="1"/>
          <w:bCs w:val="1"/>
          <w:sz w:val="24"/>
          <w:szCs w:val="24"/>
          <w:vertAlign w:val="baseline"/>
          <w:rtl w:val="0"/>
        </w:rPr>
        <w:t xml:space="preserve">Designated Safeguarding Leads’ for Child Protection</w:t>
      </w:r>
      <w:r w:rsidDel="00000000" w:rsidR="00000000" w:rsidRPr="00000000">
        <w:rPr>
          <w:sz w:val="24"/>
          <w:szCs w:val="24"/>
          <w:vertAlign w:val="baseline"/>
          <w:rtl w:val="0"/>
        </w:rPr>
        <w:t xml:space="preserve"> immediately.</w:t>
      </w:r>
    </w:p>
    <w:tbl>
      <w:tblPr>
        <w:tblStyle w:val="Table1"/>
        <w:tblW w:w="15694.0" w:type="dxa"/>
        <w:jc w:val="left"/>
        <w:tblInd w:w="-108.0" w:type="dxa"/>
        <w:tblLayout w:type="fixed"/>
        <w:tblLook w:val="0000"/>
      </w:tblPr>
      <w:tblGrid>
        <w:gridCol w:w="3923"/>
        <w:gridCol w:w="3923"/>
        <w:gridCol w:w="3924"/>
        <w:gridCol w:w="3924"/>
        <w:tblGridChange w:id="0">
          <w:tblGrid>
            <w:gridCol w:w="3923"/>
            <w:gridCol w:w="3923"/>
            <w:gridCol w:w="3924"/>
            <w:gridCol w:w="3924"/>
          </w:tblGrid>
        </w:tblGridChange>
      </w:tblGrid>
      <w:tr>
        <w:trPr>
          <w:cantSplit w:val="0"/>
          <w:trHeight w:val="2185" w:hRule="atLeast"/>
          <w:tblHeader w:val="0"/>
        </w:trPr>
        <w:tc>
          <w:tcPr>
            <w:vAlign w:val="top"/>
          </w:tcPr>
          <w:p w:rsidR="00000000" w:rsidDel="00000000" w:rsidP="00000000" w:rsidRDefault="00000000" w:rsidRPr="00000000" w14:paraId="00000004">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88695" cy="1271270"/>
                  <wp:effectExtent b="0" l="0" r="0" t="0"/>
                  <wp:wrapNone/>
                  <wp:docPr id="103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88695" cy="1271270"/>
                          </a:xfrm>
                          <a:prstGeom prst="rect"/>
                          <a:ln/>
                        </pic:spPr>
                      </pic:pic>
                    </a:graphicData>
                  </a:graphic>
                </wp:anchor>
              </w:drawing>
            </w:r>
          </w:p>
        </w:tc>
        <w:tc>
          <w:tcPr>
            <w:vAlign w:val="top"/>
          </w:tcPr>
          <w:p w:rsidR="00000000" w:rsidDel="00000000" w:rsidP="00000000" w:rsidRDefault="00000000" w:rsidRPr="00000000" w14:paraId="00000005">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20445" cy="1316990"/>
                  <wp:effectExtent b="0" l="0" r="0" t="0"/>
                  <wp:wrapNone/>
                  <wp:docPr id="1040"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020445" cy="1316990"/>
                          </a:xfrm>
                          <a:prstGeom prst="rect"/>
                          <a:ln/>
                        </pic:spPr>
                      </pic:pic>
                    </a:graphicData>
                  </a:graphic>
                </wp:anchor>
              </w:drawing>
            </w:r>
          </w:p>
        </w:tc>
        <w:tc>
          <w:tcPr>
            <w:vAlign w:val="top"/>
          </w:tcPr>
          <w:p w:rsidR="00000000" w:rsidDel="00000000" w:rsidP="00000000" w:rsidRDefault="00000000" w:rsidRPr="00000000" w14:paraId="00000006">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79805" cy="1316355"/>
                  <wp:effectExtent b="0" l="0" r="0" t="0"/>
                  <wp:wrapNone/>
                  <wp:docPr id="1039"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979805" cy="1316355"/>
                          </a:xfrm>
                          <a:prstGeom prst="rect"/>
                          <a:ln/>
                        </pic:spPr>
                      </pic:pic>
                    </a:graphicData>
                  </a:graphic>
                </wp:anchor>
              </w:drawing>
            </w:r>
          </w:p>
        </w:tc>
        <w:tc>
          <w:tcPr>
            <w:vAlign w:val="top"/>
          </w:tcPr>
          <w:p w:rsidR="00000000" w:rsidDel="00000000" w:rsidP="00000000" w:rsidRDefault="00000000" w:rsidRPr="00000000" w14:paraId="00000007">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8530" cy="1315720"/>
                  <wp:effectExtent b="0" l="0" r="0" t="0"/>
                  <wp:wrapNone/>
                  <wp:docPr id="103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938530" cy="1315720"/>
                          </a:xfrm>
                          <a:prstGeom prst="rect"/>
                          <a:ln/>
                        </pic:spPr>
                      </pic:pic>
                    </a:graphicData>
                  </a:graphic>
                </wp:anchor>
              </w:drawing>
            </w:r>
          </w:p>
        </w:tc>
      </w:tr>
      <w:tr>
        <w:trPr>
          <w:cantSplit w:val="0"/>
          <w:tblHeader w:val="0"/>
        </w:trPr>
        <w:tc>
          <w:tcPr>
            <w:vAlign w:val="top"/>
          </w:tcPr>
          <w:p w:rsidR="00000000" w:rsidDel="00000000" w:rsidP="00000000" w:rsidRDefault="00000000" w:rsidRPr="00000000" w14:paraId="00000008">
            <w:pPr>
              <w:spacing w:after="0" w:lineRule="auto"/>
              <w:jc w:val="center"/>
              <w:rPr>
                <w:sz w:val="24"/>
                <w:szCs w:val="24"/>
                <w:vertAlign w:val="baseline"/>
              </w:rPr>
            </w:pPr>
            <w:r w:rsidDel="00000000" w:rsidR="00000000" w:rsidRPr="00000000">
              <w:rPr>
                <w:sz w:val="24"/>
                <w:szCs w:val="24"/>
                <w:vertAlign w:val="baseline"/>
                <w:rtl w:val="0"/>
              </w:rPr>
              <w:t xml:space="preserve">Mr Webster</w:t>
            </w:r>
          </w:p>
          <w:p w:rsidR="00000000" w:rsidDel="00000000" w:rsidP="00000000" w:rsidRDefault="00000000" w:rsidRPr="00000000" w14:paraId="00000009">
            <w:pPr>
              <w:spacing w:after="0" w:lineRule="auto"/>
              <w:jc w:val="center"/>
              <w:rPr>
                <w:sz w:val="24"/>
                <w:szCs w:val="24"/>
                <w:vertAlign w:val="baseline"/>
              </w:rPr>
            </w:pPr>
            <w:r w:rsidDel="00000000" w:rsidR="00000000" w:rsidRPr="00000000">
              <w:rPr>
                <w:sz w:val="24"/>
                <w:szCs w:val="24"/>
                <w:vertAlign w:val="baseline"/>
                <w:rtl w:val="0"/>
              </w:rPr>
              <w:t xml:space="preserve">Headteacher</w:t>
            </w:r>
          </w:p>
        </w:tc>
        <w:tc>
          <w:tcPr>
            <w:vAlign w:val="top"/>
          </w:tcPr>
          <w:p w:rsidR="00000000" w:rsidDel="00000000" w:rsidP="00000000" w:rsidRDefault="00000000" w:rsidRPr="00000000" w14:paraId="0000000A">
            <w:pPr>
              <w:spacing w:after="0" w:lineRule="auto"/>
              <w:jc w:val="center"/>
              <w:rPr>
                <w:sz w:val="24"/>
                <w:szCs w:val="24"/>
                <w:vertAlign w:val="baseline"/>
              </w:rPr>
            </w:pPr>
            <w:r w:rsidDel="00000000" w:rsidR="00000000" w:rsidRPr="00000000">
              <w:rPr>
                <w:sz w:val="24"/>
                <w:szCs w:val="24"/>
                <w:vertAlign w:val="baseline"/>
                <w:rtl w:val="0"/>
              </w:rPr>
              <w:t xml:space="preserve">Miss Wilson</w:t>
            </w:r>
          </w:p>
          <w:p w:rsidR="00000000" w:rsidDel="00000000" w:rsidP="00000000" w:rsidRDefault="00000000" w:rsidRPr="00000000" w14:paraId="0000000B">
            <w:pPr>
              <w:spacing w:after="0" w:lineRule="auto"/>
              <w:jc w:val="center"/>
              <w:rPr>
                <w:sz w:val="24"/>
                <w:szCs w:val="24"/>
                <w:vertAlign w:val="baseline"/>
              </w:rPr>
            </w:pPr>
            <w:r w:rsidDel="00000000" w:rsidR="00000000" w:rsidRPr="00000000">
              <w:rPr>
                <w:sz w:val="24"/>
                <w:szCs w:val="24"/>
                <w:vertAlign w:val="baseline"/>
                <w:rtl w:val="0"/>
              </w:rPr>
              <w:t xml:space="preserve">Deputy Headteacher</w:t>
            </w:r>
          </w:p>
        </w:tc>
        <w:tc>
          <w:tcPr>
            <w:vAlign w:val="top"/>
          </w:tcPr>
          <w:p w:rsidR="00000000" w:rsidDel="00000000" w:rsidP="00000000" w:rsidRDefault="00000000" w:rsidRPr="00000000" w14:paraId="0000000C">
            <w:pPr>
              <w:spacing w:after="0" w:lineRule="auto"/>
              <w:jc w:val="center"/>
              <w:rPr>
                <w:sz w:val="24"/>
                <w:szCs w:val="24"/>
                <w:vertAlign w:val="baseline"/>
              </w:rPr>
            </w:pPr>
            <w:r w:rsidDel="00000000" w:rsidR="00000000" w:rsidRPr="00000000">
              <w:rPr>
                <w:sz w:val="24"/>
                <w:szCs w:val="24"/>
                <w:vertAlign w:val="baseline"/>
                <w:rtl w:val="0"/>
              </w:rPr>
              <w:t xml:space="preserve">Mrs Lee-Smith</w:t>
            </w:r>
          </w:p>
          <w:p w:rsidR="00000000" w:rsidDel="00000000" w:rsidP="00000000" w:rsidRDefault="00000000" w:rsidRPr="00000000" w14:paraId="0000000D">
            <w:pPr>
              <w:spacing w:after="0" w:lineRule="auto"/>
              <w:jc w:val="center"/>
              <w:rPr>
                <w:sz w:val="24"/>
                <w:szCs w:val="24"/>
                <w:vertAlign w:val="baseline"/>
              </w:rPr>
            </w:pPr>
            <w:r w:rsidDel="00000000" w:rsidR="00000000" w:rsidRPr="00000000">
              <w:rPr>
                <w:sz w:val="24"/>
                <w:szCs w:val="24"/>
                <w:vertAlign w:val="baseline"/>
                <w:rtl w:val="0"/>
              </w:rPr>
              <w:t xml:space="preserve">Safeguarding &amp; Welfare Lead</w:t>
            </w:r>
          </w:p>
        </w:tc>
        <w:tc>
          <w:tcPr>
            <w:vAlign w:val="top"/>
          </w:tcPr>
          <w:p w:rsidR="00000000" w:rsidDel="00000000" w:rsidP="00000000" w:rsidRDefault="00000000" w:rsidRPr="00000000" w14:paraId="0000000E">
            <w:pPr>
              <w:spacing w:after="0" w:lineRule="auto"/>
              <w:jc w:val="center"/>
              <w:rPr>
                <w:sz w:val="24"/>
                <w:szCs w:val="24"/>
                <w:vertAlign w:val="baseline"/>
              </w:rPr>
            </w:pPr>
            <w:r w:rsidDel="00000000" w:rsidR="00000000" w:rsidRPr="00000000">
              <w:rPr>
                <w:sz w:val="24"/>
                <w:szCs w:val="24"/>
                <w:vertAlign w:val="baseline"/>
                <w:rtl w:val="0"/>
              </w:rPr>
              <w:t xml:space="preserve">Mrs Thorpe</w:t>
            </w:r>
          </w:p>
          <w:p w:rsidR="00000000" w:rsidDel="00000000" w:rsidP="00000000" w:rsidRDefault="00000000" w:rsidRPr="00000000" w14:paraId="0000000F">
            <w:pPr>
              <w:spacing w:after="0" w:lineRule="auto"/>
              <w:jc w:val="center"/>
              <w:rPr>
                <w:sz w:val="24"/>
                <w:szCs w:val="24"/>
                <w:vertAlign w:val="baseline"/>
              </w:rPr>
            </w:pPr>
            <w:r w:rsidDel="00000000" w:rsidR="00000000" w:rsidRPr="00000000">
              <w:rPr>
                <w:sz w:val="24"/>
                <w:szCs w:val="24"/>
                <w:vertAlign w:val="baseline"/>
                <w:rtl w:val="0"/>
              </w:rPr>
              <w:t xml:space="preserve">Assistant Headteacher, SENDCo</w:t>
            </w:r>
          </w:p>
        </w:tc>
      </w:tr>
      <w:tr>
        <w:trPr>
          <w:cantSplit w:val="0"/>
          <w:tblHeader w:val="0"/>
        </w:trPr>
        <w:tc>
          <w:tcPr>
            <w:vAlign w:val="top"/>
          </w:tcPr>
          <w:p w:rsidR="00000000" w:rsidDel="00000000" w:rsidP="00000000" w:rsidRDefault="00000000" w:rsidRPr="00000000" w14:paraId="00000010">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13460" cy="1334770"/>
                  <wp:effectExtent b="0" l="0" r="0" t="0"/>
                  <wp:wrapNone/>
                  <wp:docPr id="103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013460" cy="1334770"/>
                          </a:xfrm>
                          <a:prstGeom prst="rect"/>
                          <a:ln/>
                        </pic:spPr>
                      </pic:pic>
                    </a:graphicData>
                  </a:graphic>
                </wp:anchor>
              </w:drawing>
            </w:r>
          </w:p>
        </w:tc>
        <w:tc>
          <w:tcPr>
            <w:vAlign w:val="top"/>
          </w:tcPr>
          <w:p w:rsidR="00000000" w:rsidDel="00000000" w:rsidP="00000000" w:rsidRDefault="00000000" w:rsidRPr="00000000" w14:paraId="00000011">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9165" cy="1334770"/>
                  <wp:effectExtent b="0" l="0" r="0" t="0"/>
                  <wp:wrapNone/>
                  <wp:docPr id="103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939165" cy="1334770"/>
                          </a:xfrm>
                          <a:prstGeom prst="rect"/>
                          <a:ln/>
                        </pic:spPr>
                      </pic:pic>
                    </a:graphicData>
                  </a:graphic>
                </wp:anchor>
              </w:drawing>
            </w:r>
          </w:p>
        </w:tc>
        <w:tc>
          <w:tcPr>
            <w:vAlign w:val="top"/>
          </w:tcPr>
          <w:p w:rsidR="00000000" w:rsidDel="00000000" w:rsidP="00000000" w:rsidRDefault="00000000" w:rsidRPr="00000000" w14:paraId="00000012">
            <w:pPr>
              <w:jc w:val="center"/>
              <w:rPr>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7895" cy="1334770"/>
                  <wp:effectExtent b="0" l="0" r="0" t="0"/>
                  <wp:wrapNone/>
                  <wp:docPr id="1035"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937895" cy="1334770"/>
                          </a:xfrm>
                          <a:prstGeom prst="rect"/>
                          <a:ln/>
                        </pic:spPr>
                      </pic:pic>
                    </a:graphicData>
                  </a:graphic>
                </wp:anchor>
              </w:drawing>
            </w:r>
          </w:p>
        </w:tc>
        <w:tc>
          <w:tcPr>
            <w:vAlign w:val="top"/>
          </w:tcPr>
          <w:p w:rsidR="00000000" w:rsidDel="00000000" w:rsidP="00000000" w:rsidRDefault="00000000" w:rsidRPr="00000000" w14:paraId="00000013">
            <w:pPr>
              <w:jc w:val="center"/>
              <w:rPr>
                <w:sz w:val="24"/>
                <w:szCs w:val="24"/>
                <w:vertAlign w:val="baseline"/>
              </w:rPr>
            </w:pPr>
            <w:r w:rsidDel="00000000" w:rsidR="00000000" w:rsidRPr="00000000">
              <w:rPr>
                <w:vertAlign w:val="baseline"/>
              </w:rPr>
              <w:drawing>
                <wp:inline distB="0" distT="0" distL="114300" distR="114300">
                  <wp:extent cx="1059815" cy="1430020"/>
                  <wp:effectExtent b="0" l="0" r="0" t="0"/>
                  <wp:docPr id="1036"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1059815" cy="1430020"/>
                          </a:xfrm>
                          <a:prstGeom prst="rect"/>
                          <a:ln/>
                        </pic:spPr>
                      </pic:pic>
                    </a:graphicData>
                  </a:graphic>
                </wp:inline>
              </w:drawing>
            </w:r>
            <w:r w:rsidDel="00000000" w:rsidR="00000000" w:rsidRPr="00000000">
              <w:rPr>
                <w:rtl w:val="0"/>
              </w:rPr>
            </w:r>
          </w:p>
        </w:tc>
      </w:tr>
      <w:tr>
        <w:trPr>
          <w:cantSplit w:val="0"/>
          <w:trHeight w:val="654" w:hRule="atLeast"/>
          <w:tblHeader w:val="0"/>
        </w:trPr>
        <w:tc>
          <w:tcPr>
            <w:vAlign w:val="top"/>
          </w:tcPr>
          <w:p w:rsidR="00000000" w:rsidDel="00000000" w:rsidP="00000000" w:rsidRDefault="00000000" w:rsidRPr="00000000" w14:paraId="00000014">
            <w:pPr>
              <w:spacing w:after="0" w:line="240" w:lineRule="auto"/>
              <w:jc w:val="center"/>
              <w:rPr>
                <w:sz w:val="24"/>
                <w:szCs w:val="24"/>
                <w:vertAlign w:val="baseline"/>
              </w:rPr>
            </w:pPr>
            <w:r w:rsidDel="00000000" w:rsidR="00000000" w:rsidRPr="00000000">
              <w:rPr>
                <w:sz w:val="24"/>
                <w:szCs w:val="24"/>
                <w:vertAlign w:val="baseline"/>
                <w:rtl w:val="0"/>
              </w:rPr>
              <w:t xml:space="preserve">Mrs Bright</w:t>
            </w:r>
          </w:p>
          <w:p w:rsidR="00000000" w:rsidDel="00000000" w:rsidP="00000000" w:rsidRDefault="00000000" w:rsidRPr="00000000" w14:paraId="00000015">
            <w:pPr>
              <w:spacing w:after="0" w:line="240" w:lineRule="auto"/>
              <w:jc w:val="center"/>
              <w:rPr>
                <w:sz w:val="24"/>
                <w:szCs w:val="24"/>
                <w:vertAlign w:val="baseline"/>
              </w:rPr>
            </w:pPr>
            <w:r w:rsidDel="00000000" w:rsidR="00000000" w:rsidRPr="00000000">
              <w:rPr>
                <w:sz w:val="24"/>
                <w:szCs w:val="24"/>
                <w:vertAlign w:val="baseline"/>
                <w:rtl w:val="0"/>
              </w:rPr>
              <w:t xml:space="preserve">Assistant Headteacher</w:t>
            </w:r>
          </w:p>
          <w:p w:rsidR="00000000" w:rsidDel="00000000" w:rsidP="00000000" w:rsidRDefault="00000000" w:rsidRPr="00000000" w14:paraId="00000016">
            <w:pPr>
              <w:spacing w:after="0" w:line="240" w:lineRule="auto"/>
              <w:jc w:val="center"/>
              <w:rPr>
                <w:sz w:val="24"/>
                <w:szCs w:val="24"/>
                <w:vertAlign w:val="baseline"/>
              </w:rPr>
            </w:pPr>
            <w:r w:rsidDel="00000000" w:rsidR="00000000" w:rsidRPr="00000000">
              <w:rPr>
                <w:rtl w:val="0"/>
              </w:rPr>
            </w:r>
          </w:p>
        </w:tc>
        <w:tc>
          <w:tcPr>
            <w:vAlign w:val="top"/>
          </w:tcPr>
          <w:p w:rsidR="00000000" w:rsidDel="00000000" w:rsidP="00000000" w:rsidRDefault="00000000" w:rsidRPr="00000000" w14:paraId="00000017">
            <w:pPr>
              <w:spacing w:after="0" w:line="240" w:lineRule="auto"/>
              <w:jc w:val="center"/>
              <w:rPr>
                <w:sz w:val="24"/>
                <w:szCs w:val="24"/>
                <w:vertAlign w:val="baseline"/>
              </w:rPr>
            </w:pPr>
            <w:r w:rsidDel="00000000" w:rsidR="00000000" w:rsidRPr="00000000">
              <w:rPr>
                <w:sz w:val="24"/>
                <w:szCs w:val="24"/>
                <w:vertAlign w:val="baseline"/>
                <w:rtl w:val="0"/>
              </w:rPr>
              <w:t xml:space="preserve">Mrs Stafford</w:t>
            </w:r>
          </w:p>
          <w:p w:rsidR="00000000" w:rsidDel="00000000" w:rsidP="00000000" w:rsidRDefault="00000000" w:rsidRPr="00000000" w14:paraId="00000018">
            <w:pPr>
              <w:spacing w:after="0" w:line="240" w:lineRule="auto"/>
              <w:jc w:val="center"/>
              <w:rPr>
                <w:sz w:val="24"/>
                <w:szCs w:val="24"/>
                <w:vertAlign w:val="baseline"/>
              </w:rPr>
            </w:pPr>
            <w:r w:rsidDel="00000000" w:rsidR="00000000" w:rsidRPr="00000000">
              <w:rPr>
                <w:sz w:val="24"/>
                <w:szCs w:val="24"/>
                <w:vertAlign w:val="baseline"/>
                <w:rtl w:val="0"/>
              </w:rPr>
              <w:t xml:space="preserve">Assistant Headteacher</w:t>
            </w:r>
          </w:p>
        </w:tc>
        <w:tc>
          <w:tcPr>
            <w:vAlign w:val="top"/>
          </w:tcPr>
          <w:p w:rsidR="00000000" w:rsidDel="00000000" w:rsidP="00000000" w:rsidRDefault="00000000" w:rsidRPr="00000000" w14:paraId="00000019">
            <w:pPr>
              <w:spacing w:after="0" w:line="240" w:lineRule="auto"/>
              <w:jc w:val="center"/>
              <w:rPr>
                <w:sz w:val="24"/>
                <w:szCs w:val="24"/>
                <w:vertAlign w:val="baseline"/>
              </w:rPr>
            </w:pPr>
            <w:r w:rsidDel="00000000" w:rsidR="00000000" w:rsidRPr="00000000">
              <w:rPr>
                <w:sz w:val="24"/>
                <w:szCs w:val="24"/>
                <w:vertAlign w:val="baseline"/>
                <w:rtl w:val="0"/>
              </w:rPr>
              <w:t xml:space="preserve">Miss Giddings</w:t>
            </w:r>
          </w:p>
          <w:p w:rsidR="00000000" w:rsidDel="00000000" w:rsidP="00000000" w:rsidRDefault="00000000" w:rsidRPr="00000000" w14:paraId="0000001A">
            <w:pPr>
              <w:spacing w:after="0" w:line="240" w:lineRule="auto"/>
              <w:jc w:val="center"/>
              <w:rPr>
                <w:sz w:val="24"/>
                <w:szCs w:val="24"/>
                <w:vertAlign w:val="baseline"/>
              </w:rPr>
            </w:pPr>
            <w:r w:rsidDel="00000000" w:rsidR="00000000" w:rsidRPr="00000000">
              <w:rPr>
                <w:sz w:val="24"/>
                <w:szCs w:val="24"/>
                <w:vertAlign w:val="baseline"/>
                <w:rtl w:val="0"/>
              </w:rPr>
              <w:t xml:space="preserve">Family Support Worker </w:t>
            </w:r>
          </w:p>
        </w:tc>
        <w:tc>
          <w:tcPr>
            <w:vAlign w:val="top"/>
          </w:tcPr>
          <w:p w:rsidR="00000000" w:rsidDel="00000000" w:rsidP="00000000" w:rsidRDefault="00000000" w:rsidRPr="00000000" w14:paraId="0000001B">
            <w:pPr>
              <w:spacing w:after="0" w:line="240" w:lineRule="auto"/>
              <w:jc w:val="center"/>
              <w:rPr>
                <w:sz w:val="24"/>
                <w:szCs w:val="24"/>
                <w:vertAlign w:val="baseline"/>
              </w:rPr>
            </w:pPr>
            <w:r w:rsidDel="00000000" w:rsidR="00000000" w:rsidRPr="00000000">
              <w:rPr>
                <w:sz w:val="24"/>
                <w:szCs w:val="24"/>
                <w:vertAlign w:val="baseline"/>
                <w:rtl w:val="0"/>
              </w:rPr>
              <w:t xml:space="preserve">Mrs Welbourne</w:t>
            </w:r>
          </w:p>
          <w:p w:rsidR="00000000" w:rsidDel="00000000" w:rsidP="00000000" w:rsidRDefault="00000000" w:rsidRPr="00000000" w14:paraId="0000001C">
            <w:pPr>
              <w:spacing w:after="0" w:line="240" w:lineRule="auto"/>
              <w:jc w:val="center"/>
              <w:rPr>
                <w:sz w:val="24"/>
                <w:szCs w:val="24"/>
                <w:vertAlign w:val="baseline"/>
              </w:rPr>
            </w:pPr>
            <w:r w:rsidDel="00000000" w:rsidR="00000000" w:rsidRPr="00000000">
              <w:rPr>
                <w:sz w:val="24"/>
                <w:szCs w:val="24"/>
                <w:vertAlign w:val="baseline"/>
                <w:rtl w:val="0"/>
              </w:rPr>
              <w:t xml:space="preserve">SENDCo</w:t>
            </w:r>
          </w:p>
        </w:tc>
      </w:tr>
    </w:tbl>
    <w:p w:rsidR="00000000" w:rsidDel="00000000" w:rsidP="00000000" w:rsidRDefault="00000000" w:rsidRPr="00000000" w14:paraId="0000001D">
      <w:pPr>
        <w:spacing w:after="0" w:line="240" w:lineRule="auto"/>
        <w:ind w:firstLine="720"/>
        <w:rPr>
          <w:b w:val="0"/>
          <w:bCs w:val="0"/>
          <w:color w:val="385623"/>
          <w:sz w:val="24"/>
          <w:szCs w:val="24"/>
          <w:u w:val="single"/>
          <w:vertAlign w:val="baseline"/>
        </w:rPr>
      </w:pPr>
      <w:r w:rsidDel="00000000" w:rsidR="00000000" w:rsidRPr="00000000">
        <w:rPr>
          <w:b w:val="1"/>
          <w:bCs w:val="1"/>
          <w:color w:val="385623"/>
          <w:sz w:val="24"/>
          <w:szCs w:val="24"/>
          <w:u w:val="single"/>
          <w:vertAlign w:val="baseline"/>
          <w:rtl w:val="0"/>
        </w:rPr>
        <w:t xml:space="preserve">About a pupil:</w:t>
      </w:r>
      <w:r w:rsidDel="00000000" w:rsidR="00000000" w:rsidRPr="00000000">
        <w:rPr>
          <w:rtl w:val="0"/>
        </w:rPr>
      </w:r>
    </w:p>
    <w:p w:rsidR="00000000" w:rsidDel="00000000" w:rsidP="00000000" w:rsidRDefault="00000000" w:rsidRPr="00000000" w14:paraId="0000001E">
      <w:pPr>
        <w:spacing w:after="0" w:line="240" w:lineRule="auto"/>
        <w:ind w:left="720" w:firstLine="0"/>
        <w:rPr>
          <w:sz w:val="24"/>
          <w:szCs w:val="24"/>
          <w:vertAlign w:val="baseline"/>
        </w:rPr>
      </w:pPr>
      <w:r w:rsidDel="00000000" w:rsidR="00000000" w:rsidRPr="00000000">
        <w:rPr>
          <w:sz w:val="24"/>
          <w:szCs w:val="24"/>
          <w:vertAlign w:val="baseline"/>
          <w:rtl w:val="0"/>
        </w:rPr>
        <w:t xml:space="preserve">Concerns are to be logged via the MyConcern system, please also pass on your concern verbally to a member of the Safeguarding Team. This can normally </w:t>
      </w:r>
    </w:p>
    <w:p w:rsidR="00000000" w:rsidDel="00000000" w:rsidP="00000000" w:rsidRDefault="00000000" w:rsidRPr="00000000" w14:paraId="0000001F">
      <w:pPr>
        <w:spacing w:after="0" w:line="240" w:lineRule="auto"/>
        <w:ind w:left="720" w:firstLine="0"/>
        <w:rPr>
          <w:b w:val="0"/>
          <w:bCs w:val="0"/>
          <w:color w:val="4f6228"/>
          <w:sz w:val="24"/>
          <w:szCs w:val="24"/>
          <w:u w:val="single"/>
          <w:vertAlign w:val="baseline"/>
        </w:rPr>
      </w:pPr>
      <w:r w:rsidDel="00000000" w:rsidR="00000000" w:rsidRPr="00000000">
        <w:rPr>
          <w:sz w:val="24"/>
          <w:szCs w:val="24"/>
          <w:vertAlign w:val="baseline"/>
          <w:rtl w:val="0"/>
        </w:rPr>
        <w:t xml:space="preserve">wait until your next available break, however, if it is urgent ensure you arrange cover so you can speak to someone straight away so it can be dealt with and other professionals contacted in a timely manner.   Big or small please log it and pass it on, you do not have to have evidence, just a reason to be concerned that a child may have suffered or are at risk of suffering harm.</w:t>
      </w:r>
      <w:r w:rsidDel="00000000" w:rsidR="00000000" w:rsidRPr="00000000">
        <w:rPr>
          <w:b w:val="1"/>
          <w:bCs w:val="1"/>
          <w:color w:val="4f6228"/>
          <w:sz w:val="24"/>
          <w:szCs w:val="24"/>
          <w:u w:val="single"/>
          <w:vertAlign w:val="baseline"/>
          <w:rtl w:val="0"/>
        </w:rPr>
        <w:t xml:space="preserve"> </w:t>
      </w:r>
      <w:r w:rsidDel="00000000" w:rsidR="00000000" w:rsidRPr="00000000">
        <w:rPr>
          <w:rtl w:val="0"/>
        </w:rPr>
      </w:r>
    </w:p>
    <w:p w:rsidR="00000000" w:rsidDel="00000000" w:rsidP="00000000" w:rsidRDefault="00000000" w:rsidRPr="00000000" w14:paraId="00000020">
      <w:pPr>
        <w:spacing w:after="0" w:line="240" w:lineRule="auto"/>
        <w:ind w:left="720" w:firstLine="0"/>
        <w:rPr>
          <w:b w:val="0"/>
          <w:bCs w:val="0"/>
          <w:color w:val="4f6228"/>
          <w:sz w:val="24"/>
          <w:szCs w:val="24"/>
          <w:u w:val="single"/>
          <w:vertAlign w:val="baseline"/>
        </w:rPr>
      </w:pPr>
      <w:r w:rsidDel="00000000" w:rsidR="00000000" w:rsidRPr="00000000">
        <w:rPr>
          <w:b w:val="1"/>
          <w:bCs w:val="1"/>
          <w:color w:val="385623"/>
          <w:sz w:val="24"/>
          <w:szCs w:val="24"/>
          <w:u w:val="single"/>
          <w:vertAlign w:val="baseline"/>
          <w:rtl w:val="0"/>
        </w:rPr>
        <w:t xml:space="preserve">About a colleague or volunteer:</w:t>
      </w:r>
      <w:r w:rsidDel="00000000" w:rsidR="00000000" w:rsidRPr="00000000">
        <w:rPr>
          <w:rtl w:val="0"/>
        </w:rPr>
      </w:r>
    </w:p>
    <w:p w:rsidR="00000000" w:rsidDel="00000000" w:rsidP="00000000" w:rsidRDefault="00000000" w:rsidRPr="00000000" w14:paraId="00000021">
      <w:pPr>
        <w:tabs>
          <w:tab w:val="left" w:leader="none" w:pos="7655"/>
        </w:tabs>
        <w:spacing w:after="0" w:line="240" w:lineRule="auto"/>
        <w:ind w:left="720" w:firstLine="0"/>
        <w:rPr>
          <w:sz w:val="24"/>
          <w:szCs w:val="24"/>
          <w:vertAlign w:val="baseline"/>
        </w:rPr>
      </w:pPr>
      <w:r w:rsidDel="00000000" w:rsidR="00000000" w:rsidRPr="00000000">
        <w:rPr>
          <w:sz w:val="24"/>
          <w:szCs w:val="24"/>
          <w:vertAlign w:val="baseline"/>
          <w:rtl w:val="0"/>
        </w:rPr>
        <w:t xml:space="preserve">If you are concerned about the actions or attitudes of a member of staff, coach, supply staff, governor, volunteer, trainee or visitor at school it is </w:t>
      </w:r>
      <w:r w:rsidDel="00000000" w:rsidR="00000000" w:rsidRPr="00000000">
        <w:rPr>
          <w:b w:val="1"/>
          <w:bCs w:val="1"/>
          <w:sz w:val="24"/>
          <w:szCs w:val="24"/>
          <w:vertAlign w:val="baseline"/>
          <w:rtl w:val="0"/>
        </w:rPr>
        <w:t xml:space="preserve">your duty</w:t>
      </w:r>
      <w:r w:rsidDel="00000000" w:rsidR="00000000" w:rsidRPr="00000000">
        <w:rPr>
          <w:sz w:val="24"/>
          <w:szCs w:val="24"/>
          <w:vertAlign w:val="baseline"/>
          <w:rtl w:val="0"/>
        </w:rPr>
        <w:t xml:space="preserve"> </w:t>
      </w:r>
    </w:p>
    <w:p w:rsidR="00000000" w:rsidDel="00000000" w:rsidP="00000000" w:rsidRDefault="00000000" w:rsidRPr="00000000" w14:paraId="00000022">
      <w:pPr>
        <w:tabs>
          <w:tab w:val="left" w:leader="none" w:pos="7655"/>
        </w:tabs>
        <w:spacing w:after="0" w:line="240" w:lineRule="auto"/>
        <w:ind w:left="720" w:firstLine="0"/>
        <w:rPr>
          <w:sz w:val="24"/>
          <w:szCs w:val="24"/>
          <w:vertAlign w:val="baseline"/>
        </w:rPr>
      </w:pPr>
      <w:r w:rsidDel="00000000" w:rsidR="00000000" w:rsidRPr="00000000">
        <w:rPr>
          <w:sz w:val="24"/>
          <w:szCs w:val="24"/>
          <w:vertAlign w:val="baseline"/>
          <w:rtl w:val="0"/>
        </w:rPr>
        <w:t xml:space="preserve">to inform the Head teacher.  If you are concerned about the Head’s actions or attitudes, please inform the Chair of Governors.</w:t>
      </w:r>
    </w:p>
    <w:tbl>
      <w:tblPr>
        <w:tblStyle w:val="Table2"/>
        <w:tblpPr w:leftFromText="180" w:rightFromText="180" w:topFromText="0" w:bottomFromText="0" w:vertAnchor="text" w:horzAnchor="text" w:tblpX="0" w:tblpY="1"/>
        <w:tblW w:w="9270.0" w:type="dxa"/>
        <w:jc w:val="left"/>
        <w:tblInd w:w="630.0" w:type="dxa"/>
        <w:tblLayout w:type="fixed"/>
        <w:tblLook w:val="0000"/>
      </w:tblPr>
      <w:tblGrid>
        <w:gridCol w:w="2700"/>
        <w:gridCol w:w="720"/>
        <w:gridCol w:w="2601"/>
        <w:gridCol w:w="810"/>
        <w:gridCol w:w="2439"/>
        <w:tblGridChange w:id="0">
          <w:tblGrid>
            <w:gridCol w:w="2700"/>
            <w:gridCol w:w="720"/>
            <w:gridCol w:w="2601"/>
            <w:gridCol w:w="810"/>
            <w:gridCol w:w="2439"/>
          </w:tblGrid>
        </w:tblGridChange>
      </w:tblGrid>
      <w:tr>
        <w:trPr>
          <w:cantSplit w:val="0"/>
          <w:trHeight w:val="3072" w:hRule="atLeast"/>
          <w:tblHeader w:val="0"/>
        </w:trPr>
        <w:tc>
          <w:tcPr>
            <w:vAlign w:val="top"/>
          </w:tcPr>
          <w:p w:rsidR="00000000" w:rsidDel="00000000" w:rsidP="00000000" w:rsidRDefault="00000000" w:rsidRPr="00000000" w14:paraId="00000023">
            <w:pPr>
              <w:jc w:val="center"/>
              <w:rPr>
                <w:b w:val="0"/>
                <w:bCs w:val="0"/>
                <w:color w:val="008000"/>
                <w:sz w:val="16"/>
                <w:szCs w:val="16"/>
                <w:vertAlign w:val="baseline"/>
              </w:rPr>
            </w:pPr>
            <w:r w:rsidDel="00000000" w:rsidR="00000000" w:rsidRPr="00000000">
              <w:rPr>
                <w:rtl w:val="0"/>
              </w:rPr>
            </w:r>
          </w:p>
        </w:tc>
        <w:tc>
          <w:tcPr>
            <w:vAlign w:val="top"/>
          </w:tcPr>
          <w:p w:rsidR="00000000" w:rsidDel="00000000" w:rsidP="00000000" w:rsidRDefault="00000000" w:rsidRPr="00000000" w14:paraId="00000024">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27">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28">
            <w:pPr>
              <w:jc w:val="center"/>
              <w:rPr>
                <w:b w:val="0"/>
                <w:bCs w:val="0"/>
                <w:color w:val="008000"/>
                <w:sz w:val="32"/>
                <w:szCs w:val="32"/>
                <w:vertAlign w:val="baseline"/>
              </w:rPr>
            </w:pPr>
            <w:r w:rsidDel="00000000" w:rsidR="00000000" w:rsidRPr="00000000">
              <w:rPr>
                <w:rtl w:val="0"/>
              </w:rPr>
            </w:r>
          </w:p>
        </w:tc>
      </w:tr>
      <w:tr>
        <w:trPr>
          <w:cantSplit w:val="0"/>
          <w:trHeight w:val="678" w:hRule="atLeast"/>
          <w:tblHeader w:val="0"/>
        </w:trPr>
        <w:tc>
          <w:tcPr>
            <w:vAlign w:val="top"/>
          </w:tcPr>
          <w:p w:rsidR="00000000" w:rsidDel="00000000" w:rsidP="00000000" w:rsidRDefault="00000000" w:rsidRPr="00000000" w14:paraId="00000029">
            <w:pPr>
              <w:rPr>
                <w:b w:val="0"/>
                <w:bCs w:val="0"/>
                <w:color w:val="008000"/>
                <w:sz w:val="16"/>
                <w:szCs w:val="16"/>
                <w:vertAlign w:val="baseline"/>
              </w:rPr>
            </w:pPr>
            <w:r w:rsidDel="00000000" w:rsidR="00000000" w:rsidRPr="00000000">
              <w:rPr>
                <w:b w:val="1"/>
                <w:bCs w:val="1"/>
                <w:shd w:fill="d9d9d9" w:val="clear"/>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2A">
            <w:pPr>
              <w:jc w:val="center"/>
              <w:rPr>
                <w:b w:val="0"/>
                <w:bCs w:val="0"/>
                <w:color w:val="008000"/>
                <w:sz w:val="16"/>
                <w:szCs w:val="16"/>
                <w:vertAlign w:val="baseline"/>
              </w:rPr>
            </w:pPr>
            <w:r w:rsidDel="00000000" w:rsidR="00000000" w:rsidRPr="00000000">
              <w:rPr>
                <w:rtl w:val="0"/>
              </w:rPr>
            </w:r>
          </w:p>
        </w:tc>
        <w:tc>
          <w:tcPr>
            <w:vAlign w:val="top"/>
          </w:tcPr>
          <w:p w:rsidR="00000000" w:rsidDel="00000000" w:rsidP="00000000" w:rsidRDefault="00000000" w:rsidRPr="00000000" w14:paraId="0000002B">
            <w:pPr>
              <w:rPr>
                <w:b w:val="0"/>
                <w:bCs w:val="0"/>
                <w:color w:val="008000"/>
                <w:sz w:val="16"/>
                <w:szCs w:val="16"/>
                <w:vertAlign w:val="baseline"/>
              </w:rPr>
            </w:pPr>
            <w:r w:rsidDel="00000000" w:rsidR="00000000" w:rsidRPr="00000000">
              <w:rPr>
                <w:b w:val="1"/>
                <w:bCs w:val="1"/>
                <w:shd w:fill="d9d9d9" w:val="clear"/>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2C">
            <w:pPr>
              <w:jc w:val="center"/>
              <w:rPr>
                <w:b w:val="0"/>
                <w:bCs w:val="0"/>
                <w:color w:val="008000"/>
                <w:sz w:val="16"/>
                <w:szCs w:val="16"/>
                <w:vertAlign w:val="baseline"/>
              </w:rPr>
            </w:pPr>
            <w:r w:rsidDel="00000000" w:rsidR="00000000" w:rsidRPr="00000000">
              <w:rPr>
                <w:rtl w:val="0"/>
              </w:rPr>
            </w:r>
          </w:p>
        </w:tc>
        <w:tc>
          <w:tcPr>
            <w:vAlign w:val="top"/>
          </w:tcPr>
          <w:p w:rsidR="00000000" w:rsidDel="00000000" w:rsidP="00000000" w:rsidRDefault="00000000" w:rsidRPr="00000000" w14:paraId="0000002D">
            <w:pPr>
              <w:rPr>
                <w:b w:val="0"/>
                <w:bCs w:val="0"/>
                <w:color w:val="008000"/>
                <w:sz w:val="16"/>
                <w:szCs w:val="16"/>
                <w:vertAlign w:val="baseline"/>
              </w:rPr>
            </w:pPr>
            <w:r w:rsidDel="00000000" w:rsidR="00000000" w:rsidRPr="00000000">
              <w:rPr>
                <w:rtl w:val="0"/>
              </w:rPr>
            </w:r>
          </w:p>
        </w:tc>
      </w:tr>
      <w:tr>
        <w:trPr>
          <w:cantSplit w:val="0"/>
          <w:trHeight w:val="2838" w:hRule="atLeast"/>
          <w:tblHeader w:val="0"/>
        </w:trPr>
        <w:tc>
          <w:tcP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0">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1">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2">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jc w:val="center"/>
              <w:rPr>
                <w:b w:val="0"/>
                <w:bCs w:val="0"/>
                <w:color w:val="008000"/>
                <w:sz w:val="32"/>
                <w:szCs w:val="32"/>
                <w:vertAlign w:val="baseline"/>
              </w:rPr>
            </w:pPr>
            <w:r w:rsidDel="00000000" w:rsidR="00000000" w:rsidRPr="00000000">
              <w:rPr>
                <w:rtl w:val="0"/>
              </w:rPr>
            </w:r>
          </w:p>
        </w:tc>
      </w:tr>
      <w:tr>
        <w:trPr>
          <w:cantSplit w:val="0"/>
          <w:trHeight w:val="1093" w:hRule="atLeast"/>
          <w:tblHeader w:val="0"/>
        </w:trPr>
        <w:tc>
          <w:tcPr>
            <w:vAlign w:val="top"/>
          </w:tcPr>
          <w:p w:rsidR="00000000" w:rsidDel="00000000" w:rsidP="00000000" w:rsidRDefault="00000000" w:rsidRPr="00000000" w14:paraId="00000035">
            <w:pPr>
              <w:rPr>
                <w:b w:val="0"/>
                <w:bCs w:val="0"/>
                <w:color w:val="008000"/>
                <w:sz w:val="32"/>
                <w:szCs w:val="32"/>
                <w:vertAlign w:val="baseline"/>
              </w:rPr>
            </w:pPr>
            <w:r w:rsidDel="00000000" w:rsidR="00000000" w:rsidRPr="00000000">
              <w:rPr>
                <w:b w:val="1"/>
                <w:bCs w:val="1"/>
                <w:shd w:fill="d9d9d9" w:val="clear"/>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36">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7">
            <w:pPr>
              <w:jc w:val="center"/>
              <w:rPr>
                <w:b w:val="0"/>
                <w:bCs w:val="0"/>
                <w:color w:val="008000"/>
                <w:sz w:val="32"/>
                <w:szCs w:val="32"/>
                <w:vertAlign w:val="baseline"/>
              </w:rPr>
            </w:pPr>
            <w:r w:rsidDel="00000000" w:rsidR="00000000" w:rsidRPr="00000000">
              <w:rPr>
                <w:b w:val="1"/>
                <w:bCs w:val="1"/>
                <w:shd w:fill="d9d9d9" w:val="clear"/>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38">
            <w:pPr>
              <w:jc w:val="center"/>
              <w:rPr>
                <w:b w:val="0"/>
                <w:bCs w:val="0"/>
                <w:color w:val="008000"/>
                <w:sz w:val="32"/>
                <w:szCs w:val="32"/>
                <w:vertAlign w:val="baseline"/>
              </w:rPr>
            </w:pPr>
            <w:r w:rsidDel="00000000" w:rsidR="00000000" w:rsidRPr="00000000">
              <w:rPr>
                <w:rtl w:val="0"/>
              </w:rPr>
            </w:r>
          </w:p>
        </w:tc>
        <w:tc>
          <w:tcPr>
            <w:vAlign w:val="top"/>
          </w:tcPr>
          <w:p w:rsidR="00000000" w:rsidDel="00000000" w:rsidP="00000000" w:rsidRDefault="00000000" w:rsidRPr="00000000" w14:paraId="00000039">
            <w:pPr>
              <w:rPr>
                <w:b w:val="0"/>
                <w:bCs w:val="0"/>
                <w:color w:val="008000"/>
                <w:sz w:val="32"/>
                <w:szCs w:val="32"/>
                <w:vertAlign w:val="baseline"/>
              </w:rPr>
            </w:pPr>
            <w:r w:rsidDel="00000000" w:rsidR="00000000" w:rsidRPr="00000000">
              <w:rPr>
                <w:rtl w:val="0"/>
              </w:rPr>
            </w:r>
          </w:p>
        </w:tc>
      </w:tr>
    </w:tbl>
    <w:p w:rsidR="00000000" w:rsidDel="00000000" w:rsidP="00000000" w:rsidRDefault="00000000" w:rsidRPr="00000000" w14:paraId="0000003A">
      <w:pPr>
        <w:rPr>
          <w:sz w:val="24"/>
          <w:szCs w:val="24"/>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rPr>
          <w:sz w:val="24"/>
          <w:szCs w:val="24"/>
          <w:vertAlign w:val="baseline"/>
        </w:rPr>
      </w:pPr>
      <w:r w:rsidDel="00000000" w:rsidR="00000000" w:rsidRPr="00000000">
        <w:rPr>
          <w:rtl w:val="0"/>
        </w:rPr>
      </w:r>
    </w:p>
    <w:p w:rsidR="00000000" w:rsidDel="00000000" w:rsidP="00000000" w:rsidRDefault="00000000" w:rsidRPr="00000000" w14:paraId="0000003D">
      <w:pPr>
        <w:rPr>
          <w:sz w:val="24"/>
          <w:szCs w:val="24"/>
          <w:vertAlign w:val="baseline"/>
        </w:rPr>
      </w:pPr>
      <w:r w:rsidDel="00000000" w:rsidR="00000000" w:rsidRPr="00000000">
        <w:rPr>
          <w:rtl w:val="0"/>
        </w:rPr>
      </w:r>
    </w:p>
    <w:sectPr>
      <w:pgSz w:h="11906" w:w="16838" w:orient="landscape"/>
      <w:pgMar w:bottom="284" w:top="284" w:left="284" w:right="28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val="en-GB"/>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7.png"/><Relationship Id="rId13" Type="http://schemas.openxmlformats.org/officeDocument/2006/relationships/image" Target="media/image8.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VUJhEzGxyjkm50r22YtvOl+qQ==">CgMxLjA4AHIhMXBsZ1JRUXlINkV0UngxMWhmRXBFa0ZMTmFZalV1Sk1B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2025-09-16T14:24:00Z</dcterms:created>
  <dc:creator>Lucinda</dc:creator>
</cp:coreProperties>
</file>