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06D3" w:rsidRPr="007A06D3" w:rsidRDefault="007A06D3" w:rsidP="007A06D3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n-GB"/>
        </w:rPr>
      </w:pPr>
      <w:r w:rsidRPr="007A06D3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I live in Eye and have 3 children. My youngest 2 attended Eye Primary School and my eldest is currently a teacher at Eye. I have been a foundation governor since 2017. As a qualified accountant my particular area of expertise is finance and I chair the finance and resources committee. I am also a member of the PPG committee which I find very rewarding. </w:t>
      </w:r>
    </w:p>
    <w:p w:rsidR="007A06D3" w:rsidRPr="007A06D3" w:rsidRDefault="007A06D3" w:rsidP="007A06D3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n-GB"/>
        </w:rPr>
      </w:pPr>
      <w:r w:rsidRPr="007A06D3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'Great things are done by a series of small things brought together' Vincent Van Gogh</w:t>
      </w:r>
    </w:p>
    <w:p w:rsidR="00694343" w:rsidRDefault="00694343">
      <w:bookmarkStart w:id="0" w:name="_GoBack"/>
      <w:bookmarkEnd w:id="0"/>
    </w:p>
    <w:sectPr w:rsidR="006943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06D3"/>
    <w:rsid w:val="00694343"/>
    <w:rsid w:val="007A0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FC4EED6-EA8D-491D-9D13-CC9804C49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213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15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1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Escott</dc:creator>
  <cp:keywords/>
  <dc:description/>
  <cp:lastModifiedBy>Alison Escott</cp:lastModifiedBy>
  <cp:revision>1</cp:revision>
  <dcterms:created xsi:type="dcterms:W3CDTF">2024-09-23T14:21:00Z</dcterms:created>
  <dcterms:modified xsi:type="dcterms:W3CDTF">2024-09-23T14:22:00Z</dcterms:modified>
</cp:coreProperties>
</file>